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B0" w:rsidRDefault="008247B0" w:rsidP="008247B0">
      <w:pPr>
        <w:tabs>
          <w:tab w:val="left" w:pos="1021"/>
        </w:tabs>
      </w:pPr>
      <w:r>
        <w:rPr>
          <w:noProof/>
          <w:lang w:eastAsia="ru-RU"/>
        </w:rPr>
        <w:drawing>
          <wp:anchor distT="0" distB="0" distL="114300" distR="114300" simplePos="0" relativeHeight="251658240" behindDoc="0" locked="0" layoutInCell="1" allowOverlap="1">
            <wp:simplePos x="0" y="0"/>
            <wp:positionH relativeFrom="column">
              <wp:posOffset>2703195</wp:posOffset>
            </wp:positionH>
            <wp:positionV relativeFrom="paragraph">
              <wp:posOffset>377190</wp:posOffset>
            </wp:positionV>
            <wp:extent cx="628650" cy="65532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28650" cy="655320"/>
                    </a:xfrm>
                    <a:prstGeom prst="rect">
                      <a:avLst/>
                    </a:prstGeom>
                    <a:noFill/>
                  </pic:spPr>
                </pic:pic>
              </a:graphicData>
            </a:graphic>
          </wp:anchor>
        </w:drawing>
      </w:r>
    </w:p>
    <w:p w:rsidR="008247B0" w:rsidRPr="00A80A17" w:rsidRDefault="008247B0" w:rsidP="008247B0">
      <w:pPr>
        <w:pStyle w:val="a3"/>
        <w:rPr>
          <w:szCs w:val="28"/>
        </w:rPr>
      </w:pPr>
      <w:r w:rsidRPr="00A80A17">
        <w:rPr>
          <w:szCs w:val="28"/>
        </w:rPr>
        <w:t>Администрация Дзержинского сельсовета</w:t>
      </w:r>
    </w:p>
    <w:p w:rsidR="008247B0" w:rsidRPr="00A80A17" w:rsidRDefault="008247B0" w:rsidP="008247B0">
      <w:pPr>
        <w:jc w:val="center"/>
        <w:rPr>
          <w:rFonts w:ascii="Times New Roman" w:hAnsi="Times New Roman" w:cs="Times New Roman"/>
          <w:b/>
          <w:sz w:val="28"/>
          <w:szCs w:val="28"/>
        </w:rPr>
      </w:pPr>
      <w:r w:rsidRPr="00A80A17">
        <w:rPr>
          <w:rFonts w:ascii="Times New Roman" w:hAnsi="Times New Roman" w:cs="Times New Roman"/>
          <w:b/>
          <w:sz w:val="28"/>
          <w:szCs w:val="28"/>
        </w:rPr>
        <w:t xml:space="preserve"> Дзержинского района Красноярского края</w:t>
      </w:r>
    </w:p>
    <w:p w:rsidR="008247B0" w:rsidRPr="00A80A17" w:rsidRDefault="008247B0" w:rsidP="008247B0">
      <w:pPr>
        <w:pStyle w:val="3"/>
        <w:rPr>
          <w:sz w:val="36"/>
          <w:szCs w:val="36"/>
        </w:rPr>
      </w:pPr>
      <w:r w:rsidRPr="00A80A17">
        <w:rPr>
          <w:sz w:val="36"/>
          <w:szCs w:val="36"/>
        </w:rPr>
        <w:t>ПОСТАНОВЛЕНИЕ</w:t>
      </w:r>
      <w:r>
        <w:rPr>
          <w:sz w:val="36"/>
          <w:szCs w:val="36"/>
        </w:rPr>
        <w:t xml:space="preserve"> </w:t>
      </w:r>
    </w:p>
    <w:p w:rsidR="008247B0" w:rsidRPr="00A80A17" w:rsidRDefault="008247B0" w:rsidP="008247B0">
      <w:pPr>
        <w:tabs>
          <w:tab w:val="left" w:pos="1222"/>
        </w:tabs>
        <w:jc w:val="center"/>
        <w:rPr>
          <w:rFonts w:ascii="Times New Roman" w:hAnsi="Times New Roman" w:cs="Times New Roman"/>
          <w:sz w:val="28"/>
          <w:szCs w:val="28"/>
        </w:rPr>
      </w:pPr>
      <w:r w:rsidRPr="00A80A17">
        <w:rPr>
          <w:rFonts w:ascii="Times New Roman" w:hAnsi="Times New Roman" w:cs="Times New Roman"/>
          <w:sz w:val="28"/>
          <w:szCs w:val="28"/>
        </w:rPr>
        <w:t>с. Дзержинское</w:t>
      </w:r>
    </w:p>
    <w:p w:rsidR="008247B0" w:rsidRDefault="00D86412" w:rsidP="008247B0">
      <w:pPr>
        <w:rPr>
          <w:rFonts w:ascii="Times New Roman" w:hAnsi="Times New Roman" w:cs="Times New Roman"/>
          <w:sz w:val="28"/>
          <w:szCs w:val="28"/>
        </w:rPr>
      </w:pPr>
      <w:r>
        <w:rPr>
          <w:rFonts w:ascii="Times New Roman" w:hAnsi="Times New Roman" w:cs="Times New Roman"/>
          <w:sz w:val="28"/>
          <w:szCs w:val="28"/>
        </w:rPr>
        <w:t>26</w:t>
      </w:r>
      <w:r w:rsidR="008247B0">
        <w:rPr>
          <w:rFonts w:ascii="Times New Roman" w:hAnsi="Times New Roman" w:cs="Times New Roman"/>
          <w:sz w:val="28"/>
          <w:szCs w:val="28"/>
        </w:rPr>
        <w:t>.0</w:t>
      </w:r>
      <w:r>
        <w:rPr>
          <w:rFonts w:ascii="Times New Roman" w:hAnsi="Times New Roman" w:cs="Times New Roman"/>
          <w:sz w:val="28"/>
          <w:szCs w:val="28"/>
        </w:rPr>
        <w:t>9</w:t>
      </w:r>
      <w:r w:rsidR="008247B0">
        <w:rPr>
          <w:rFonts w:ascii="Times New Roman" w:hAnsi="Times New Roman" w:cs="Times New Roman"/>
          <w:sz w:val="28"/>
          <w:szCs w:val="28"/>
        </w:rPr>
        <w:t>.2019</w:t>
      </w:r>
      <w:r w:rsidR="008247B0" w:rsidRPr="00A80A17">
        <w:rPr>
          <w:rFonts w:ascii="Times New Roman" w:hAnsi="Times New Roman" w:cs="Times New Roman"/>
          <w:sz w:val="28"/>
          <w:szCs w:val="28"/>
        </w:rPr>
        <w:t xml:space="preserve">                                                      </w:t>
      </w:r>
      <w:r w:rsidR="008247B0">
        <w:rPr>
          <w:rFonts w:ascii="Times New Roman" w:hAnsi="Times New Roman" w:cs="Times New Roman"/>
          <w:sz w:val="28"/>
          <w:szCs w:val="28"/>
        </w:rPr>
        <w:t xml:space="preserve">    </w:t>
      </w:r>
      <w:r w:rsidR="008247B0" w:rsidRPr="00A80A17">
        <w:rPr>
          <w:rFonts w:ascii="Times New Roman" w:hAnsi="Times New Roman" w:cs="Times New Roman"/>
          <w:sz w:val="28"/>
          <w:szCs w:val="28"/>
        </w:rPr>
        <w:t xml:space="preserve">                    </w:t>
      </w:r>
      <w:r w:rsidR="008247B0">
        <w:rPr>
          <w:rFonts w:ascii="Times New Roman" w:hAnsi="Times New Roman" w:cs="Times New Roman"/>
          <w:sz w:val="28"/>
          <w:szCs w:val="28"/>
        </w:rPr>
        <w:t xml:space="preserve">                      №</w:t>
      </w:r>
      <w:r>
        <w:rPr>
          <w:rFonts w:ascii="Times New Roman" w:hAnsi="Times New Roman" w:cs="Times New Roman"/>
          <w:sz w:val="28"/>
          <w:szCs w:val="28"/>
        </w:rPr>
        <w:t>103</w:t>
      </w:r>
      <w:r w:rsidR="008247B0" w:rsidRPr="00A80A17">
        <w:rPr>
          <w:rFonts w:ascii="Times New Roman" w:hAnsi="Times New Roman" w:cs="Times New Roman"/>
          <w:sz w:val="28"/>
          <w:szCs w:val="28"/>
        </w:rPr>
        <w:t>-п</w:t>
      </w:r>
    </w:p>
    <w:p w:rsidR="008247B0" w:rsidRDefault="008247B0" w:rsidP="00F90F6C">
      <w:pPr>
        <w:pStyle w:val="ConsPlusNormal"/>
        <w:spacing w:before="220"/>
        <w:jc w:val="both"/>
        <w:rPr>
          <w:rFonts w:ascii="Times New Roman" w:hAnsi="Times New Roman" w:cs="Times New Roman"/>
          <w:sz w:val="28"/>
          <w:szCs w:val="28"/>
        </w:rPr>
      </w:pPr>
      <w:r w:rsidRPr="0074519F">
        <w:rPr>
          <w:rFonts w:ascii="Times New Roman" w:hAnsi="Times New Roman" w:cs="Times New Roman"/>
          <w:sz w:val="28"/>
          <w:szCs w:val="28"/>
        </w:rPr>
        <w:t xml:space="preserve">Об утверждении </w:t>
      </w:r>
      <w:hyperlink w:anchor="P32" w:history="1">
        <w:r w:rsidR="0074519F" w:rsidRPr="00B125FE">
          <w:rPr>
            <w:rFonts w:ascii="Times New Roman" w:hAnsi="Times New Roman" w:cs="Times New Roman"/>
            <w:sz w:val="28"/>
            <w:szCs w:val="28"/>
          </w:rPr>
          <w:t>П</w:t>
        </w:r>
        <w:r w:rsidRPr="00B125FE">
          <w:rPr>
            <w:rFonts w:ascii="Times New Roman" w:hAnsi="Times New Roman" w:cs="Times New Roman"/>
            <w:sz w:val="28"/>
            <w:szCs w:val="28"/>
          </w:rPr>
          <w:t>орядка</w:t>
        </w:r>
      </w:hyperlink>
      <w:r w:rsidRPr="00B125FE">
        <w:rPr>
          <w:rFonts w:ascii="Times New Roman" w:hAnsi="Times New Roman" w:cs="Times New Roman"/>
          <w:sz w:val="28"/>
          <w:szCs w:val="28"/>
        </w:rPr>
        <w:t xml:space="preserve"> </w:t>
      </w:r>
      <w:r w:rsidRPr="0074519F">
        <w:rPr>
          <w:rFonts w:ascii="Times New Roman" w:hAnsi="Times New Roman" w:cs="Times New Roman"/>
          <w:sz w:val="28"/>
          <w:szCs w:val="28"/>
        </w:rPr>
        <w:t xml:space="preserve"> </w:t>
      </w:r>
      <w:r w:rsidR="0074519F" w:rsidRPr="0074519F">
        <w:rPr>
          <w:rFonts w:ascii="Times New Roman" w:hAnsi="Times New Roman" w:cs="Times New Roman"/>
          <w:sz w:val="28"/>
          <w:szCs w:val="28"/>
        </w:rPr>
        <w:t>формирования, утверждения и ведения планов закупок товаров, работ, услуг для обеспечения муниципальных нужд Дзержинского сельсовета</w:t>
      </w:r>
    </w:p>
    <w:p w:rsidR="00F90F6C" w:rsidRDefault="00F90F6C" w:rsidP="00F90F6C">
      <w:pPr>
        <w:pStyle w:val="ConsPlusNormal"/>
        <w:spacing w:before="220"/>
        <w:jc w:val="both"/>
        <w:rPr>
          <w:rFonts w:ascii="Times New Roman" w:hAnsi="Times New Roman" w:cs="Times New Roman"/>
          <w:sz w:val="28"/>
          <w:szCs w:val="28"/>
        </w:rPr>
      </w:pPr>
    </w:p>
    <w:p w:rsidR="007A6F29" w:rsidRDefault="007A6F29" w:rsidP="0074519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частью 5 ст.17 Федерального закона от 05.04.2013 года № 44-ФЗ «О контрактной системе в сфере закупок товаров, работ, услуг для обеспечения государственных и муниципальных нужд» на основании  ст.7,18 Устава сельсовета ПОСТАНОВЛЯЮ:</w:t>
      </w:r>
    </w:p>
    <w:p w:rsidR="008F2090" w:rsidRPr="0074519F" w:rsidRDefault="0074519F" w:rsidP="0074519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F2090" w:rsidRPr="0074519F">
        <w:rPr>
          <w:rFonts w:ascii="Times New Roman" w:hAnsi="Times New Roman" w:cs="Times New Roman"/>
          <w:sz w:val="28"/>
          <w:szCs w:val="28"/>
        </w:rPr>
        <w:t xml:space="preserve">1. Утвердить </w:t>
      </w:r>
      <w:hyperlink w:anchor="P35" w:history="1">
        <w:r w:rsidR="008F2090" w:rsidRPr="00B125FE">
          <w:rPr>
            <w:rFonts w:ascii="Times New Roman" w:hAnsi="Times New Roman" w:cs="Times New Roman"/>
            <w:sz w:val="28"/>
            <w:szCs w:val="28"/>
          </w:rPr>
          <w:t>Порядок</w:t>
        </w:r>
      </w:hyperlink>
      <w:r w:rsidR="008F2090" w:rsidRPr="00B125FE">
        <w:rPr>
          <w:rFonts w:ascii="Times New Roman" w:hAnsi="Times New Roman" w:cs="Times New Roman"/>
          <w:sz w:val="28"/>
          <w:szCs w:val="28"/>
        </w:rPr>
        <w:t xml:space="preserve"> </w:t>
      </w:r>
      <w:r w:rsidR="008F2090" w:rsidRPr="0074519F">
        <w:rPr>
          <w:rFonts w:ascii="Times New Roman" w:hAnsi="Times New Roman" w:cs="Times New Roman"/>
          <w:sz w:val="28"/>
          <w:szCs w:val="28"/>
        </w:rPr>
        <w:t>формирования, утверждения и ведения планов закупок товаров, работ, услуг для обеспе</w:t>
      </w:r>
      <w:r w:rsidR="008247B0" w:rsidRPr="0074519F">
        <w:rPr>
          <w:rFonts w:ascii="Times New Roman" w:hAnsi="Times New Roman" w:cs="Times New Roman"/>
          <w:sz w:val="28"/>
          <w:szCs w:val="28"/>
        </w:rPr>
        <w:t>чения муниципальных нужд Дзержинского сельсовета</w:t>
      </w:r>
      <w:r w:rsidR="008F2090" w:rsidRPr="0074519F">
        <w:rPr>
          <w:rFonts w:ascii="Times New Roman" w:hAnsi="Times New Roman" w:cs="Times New Roman"/>
          <w:sz w:val="28"/>
          <w:szCs w:val="28"/>
        </w:rPr>
        <w:t xml:space="preserve"> согласно приложению.</w:t>
      </w:r>
    </w:p>
    <w:p w:rsidR="0074519F" w:rsidRPr="0095036B" w:rsidRDefault="0074519F" w:rsidP="0074519F">
      <w:pPr>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2</w:t>
      </w:r>
      <w:r w:rsidRPr="0095036B">
        <w:rPr>
          <w:rFonts w:ascii="Times New Roman" w:hAnsi="Times New Roman" w:cs="Times New Roman"/>
          <w:sz w:val="28"/>
          <w:szCs w:val="28"/>
        </w:rPr>
        <w:t>. Опубликовать постановление в газете «</w:t>
      </w:r>
      <w:proofErr w:type="spellStart"/>
      <w:r w:rsidRPr="0095036B">
        <w:rPr>
          <w:rFonts w:ascii="Times New Roman" w:hAnsi="Times New Roman" w:cs="Times New Roman"/>
          <w:sz w:val="28"/>
          <w:szCs w:val="28"/>
        </w:rPr>
        <w:t>Дзержинец</w:t>
      </w:r>
      <w:proofErr w:type="spellEnd"/>
      <w:r w:rsidRPr="0095036B">
        <w:rPr>
          <w:rFonts w:ascii="Times New Roman" w:hAnsi="Times New Roman" w:cs="Times New Roman"/>
          <w:sz w:val="28"/>
          <w:szCs w:val="28"/>
        </w:rPr>
        <w:t>».</w:t>
      </w:r>
    </w:p>
    <w:p w:rsidR="0074519F" w:rsidRPr="0095036B" w:rsidRDefault="0074519F" w:rsidP="0074519F">
      <w:pPr>
        <w:spacing w:after="0"/>
        <w:ind w:firstLine="720"/>
        <w:contextualSpacing/>
        <w:jc w:val="both"/>
        <w:rPr>
          <w:rFonts w:ascii="Times New Roman" w:hAnsi="Times New Roman" w:cs="Times New Roman"/>
          <w:sz w:val="28"/>
          <w:szCs w:val="28"/>
        </w:rPr>
      </w:pPr>
      <w:r>
        <w:rPr>
          <w:rFonts w:ascii="Times New Roman" w:hAnsi="Times New Roman" w:cs="Times New Roman"/>
          <w:sz w:val="28"/>
          <w:szCs w:val="28"/>
        </w:rPr>
        <w:t>3</w:t>
      </w:r>
      <w:r w:rsidRPr="0095036B">
        <w:rPr>
          <w:rFonts w:ascii="Times New Roman" w:hAnsi="Times New Roman" w:cs="Times New Roman"/>
          <w:sz w:val="28"/>
          <w:szCs w:val="28"/>
        </w:rPr>
        <w:t>. Постановление вступает в силу в день, следующий за днём его официального опубликования.</w:t>
      </w:r>
    </w:p>
    <w:p w:rsidR="0074519F" w:rsidRDefault="0074519F" w:rsidP="0074519F">
      <w:pPr>
        <w:pStyle w:val="a5"/>
        <w:contextualSpacing/>
        <w:rPr>
          <w:sz w:val="28"/>
          <w:szCs w:val="28"/>
        </w:rPr>
      </w:pPr>
    </w:p>
    <w:p w:rsidR="0074519F" w:rsidRDefault="0074519F" w:rsidP="0074519F">
      <w:pPr>
        <w:contextualSpacing/>
        <w:jc w:val="both"/>
        <w:rPr>
          <w:rFonts w:ascii="Times New Roman" w:hAnsi="Times New Roman" w:cs="Times New Roman"/>
          <w:sz w:val="28"/>
          <w:szCs w:val="28"/>
        </w:rPr>
      </w:pPr>
    </w:p>
    <w:p w:rsidR="00B125FE" w:rsidRPr="00582B6C" w:rsidRDefault="00B125FE" w:rsidP="0074519F">
      <w:pPr>
        <w:jc w:val="both"/>
        <w:rPr>
          <w:rFonts w:ascii="Times New Roman" w:hAnsi="Times New Roman" w:cs="Times New Roman"/>
          <w:sz w:val="28"/>
          <w:szCs w:val="28"/>
        </w:rPr>
      </w:pPr>
    </w:p>
    <w:p w:rsidR="0074519F" w:rsidRDefault="0074519F" w:rsidP="0074519F">
      <w:pPr>
        <w:rPr>
          <w:rFonts w:ascii="Times New Roman" w:hAnsi="Times New Roman" w:cs="Times New Roman"/>
          <w:sz w:val="28"/>
          <w:szCs w:val="28"/>
        </w:rPr>
      </w:pPr>
      <w:r w:rsidRPr="00582B6C">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582B6C">
        <w:rPr>
          <w:rFonts w:ascii="Times New Roman" w:hAnsi="Times New Roman" w:cs="Times New Roman"/>
          <w:sz w:val="28"/>
          <w:szCs w:val="28"/>
        </w:rPr>
        <w:t xml:space="preserve">           А.И.</w:t>
      </w:r>
      <w:r w:rsidR="00B125FE">
        <w:rPr>
          <w:rFonts w:ascii="Times New Roman" w:hAnsi="Times New Roman" w:cs="Times New Roman"/>
          <w:sz w:val="28"/>
          <w:szCs w:val="28"/>
        </w:rPr>
        <w:t xml:space="preserve"> </w:t>
      </w:r>
      <w:r w:rsidRPr="00582B6C">
        <w:rPr>
          <w:rFonts w:ascii="Times New Roman" w:hAnsi="Times New Roman" w:cs="Times New Roman"/>
          <w:sz w:val="28"/>
          <w:szCs w:val="28"/>
        </w:rPr>
        <w:t xml:space="preserve">Сонич </w:t>
      </w:r>
    </w:p>
    <w:p w:rsidR="008F2090" w:rsidRDefault="008F2090">
      <w:pPr>
        <w:pStyle w:val="ConsPlusNormal"/>
        <w:jc w:val="both"/>
      </w:pPr>
    </w:p>
    <w:p w:rsidR="008F2090" w:rsidRDefault="008F2090">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9A2017">
      <w:pPr>
        <w:pStyle w:val="ConsPlusNormal"/>
        <w:jc w:val="both"/>
      </w:pPr>
    </w:p>
    <w:p w:rsidR="009A2017" w:rsidRDefault="007A6F29" w:rsidP="007A6F29">
      <w:pPr>
        <w:pStyle w:val="ConsPlusNormal"/>
        <w:tabs>
          <w:tab w:val="left" w:pos="7176"/>
          <w:tab w:val="left" w:pos="7368"/>
          <w:tab w:val="right" w:pos="9354"/>
        </w:tabs>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 </w:t>
      </w:r>
      <w:r w:rsidR="009A2017">
        <w:rPr>
          <w:rFonts w:ascii="Times New Roman" w:hAnsi="Times New Roman" w:cs="Times New Roman"/>
          <w:sz w:val="28"/>
          <w:szCs w:val="28"/>
        </w:rPr>
        <w:t>Приложение к</w:t>
      </w:r>
    </w:p>
    <w:p w:rsidR="009A2017" w:rsidRPr="00076E85" w:rsidRDefault="009A2017" w:rsidP="009A2017">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Постановлению</w:t>
      </w:r>
    </w:p>
    <w:p w:rsidR="009A2017" w:rsidRPr="00076E85" w:rsidRDefault="009A2017" w:rsidP="009A2017">
      <w:pPr>
        <w:pStyle w:val="ConsPlusNormal"/>
        <w:jc w:val="right"/>
        <w:rPr>
          <w:rFonts w:ascii="Times New Roman" w:hAnsi="Times New Roman" w:cs="Times New Roman"/>
          <w:sz w:val="28"/>
          <w:szCs w:val="28"/>
        </w:rPr>
      </w:pPr>
      <w:r>
        <w:rPr>
          <w:rFonts w:ascii="Times New Roman" w:hAnsi="Times New Roman" w:cs="Times New Roman"/>
          <w:sz w:val="28"/>
          <w:szCs w:val="28"/>
        </w:rPr>
        <w:t>а</w:t>
      </w:r>
      <w:r w:rsidRPr="00076E85">
        <w:rPr>
          <w:rFonts w:ascii="Times New Roman" w:hAnsi="Times New Roman" w:cs="Times New Roman"/>
          <w:sz w:val="28"/>
          <w:szCs w:val="28"/>
        </w:rPr>
        <w:t>дминистрации</w:t>
      </w:r>
      <w:r>
        <w:rPr>
          <w:rFonts w:ascii="Times New Roman" w:hAnsi="Times New Roman" w:cs="Times New Roman"/>
          <w:sz w:val="28"/>
          <w:szCs w:val="28"/>
        </w:rPr>
        <w:t xml:space="preserve"> сельсовета</w:t>
      </w:r>
      <w:r w:rsidRPr="00076E85">
        <w:rPr>
          <w:rFonts w:ascii="Times New Roman" w:hAnsi="Times New Roman" w:cs="Times New Roman"/>
          <w:sz w:val="28"/>
          <w:szCs w:val="28"/>
        </w:rPr>
        <w:t xml:space="preserve"> </w:t>
      </w:r>
    </w:p>
    <w:p w:rsidR="009A2017" w:rsidRPr="00076E85" w:rsidRDefault="009A2017" w:rsidP="009A2017">
      <w:pPr>
        <w:pStyle w:val="ConsPlusNormal"/>
        <w:jc w:val="right"/>
        <w:rPr>
          <w:rFonts w:ascii="Times New Roman" w:hAnsi="Times New Roman" w:cs="Times New Roman"/>
          <w:sz w:val="28"/>
          <w:szCs w:val="28"/>
        </w:rPr>
      </w:pPr>
      <w:r>
        <w:rPr>
          <w:rFonts w:ascii="Times New Roman" w:hAnsi="Times New Roman" w:cs="Times New Roman"/>
          <w:sz w:val="28"/>
          <w:szCs w:val="28"/>
        </w:rPr>
        <w:t>от</w:t>
      </w:r>
      <w:r w:rsidR="00D86412">
        <w:rPr>
          <w:rFonts w:ascii="Times New Roman" w:hAnsi="Times New Roman" w:cs="Times New Roman"/>
          <w:sz w:val="28"/>
          <w:szCs w:val="28"/>
        </w:rPr>
        <w:t xml:space="preserve"> 26.09.2019</w:t>
      </w:r>
      <w:r>
        <w:rPr>
          <w:rFonts w:ascii="Times New Roman" w:hAnsi="Times New Roman" w:cs="Times New Roman"/>
          <w:sz w:val="28"/>
          <w:szCs w:val="28"/>
        </w:rPr>
        <w:t xml:space="preserve">  г. </w:t>
      </w:r>
      <w:r w:rsidR="00D86412">
        <w:rPr>
          <w:rFonts w:ascii="Times New Roman" w:hAnsi="Times New Roman" w:cs="Times New Roman"/>
          <w:sz w:val="28"/>
          <w:szCs w:val="28"/>
        </w:rPr>
        <w:t>№103-п</w:t>
      </w:r>
      <w:r>
        <w:rPr>
          <w:rFonts w:ascii="Times New Roman" w:hAnsi="Times New Roman" w:cs="Times New Roman"/>
          <w:sz w:val="28"/>
          <w:szCs w:val="28"/>
        </w:rPr>
        <w:t xml:space="preserve">  </w:t>
      </w:r>
    </w:p>
    <w:p w:rsidR="009A2017" w:rsidRDefault="009A2017">
      <w:pPr>
        <w:pStyle w:val="ConsPlusNormal"/>
        <w:jc w:val="both"/>
      </w:pPr>
    </w:p>
    <w:p w:rsidR="008F2090" w:rsidRDefault="008F2090">
      <w:pPr>
        <w:pStyle w:val="ConsPlusNormal"/>
        <w:jc w:val="both"/>
      </w:pPr>
    </w:p>
    <w:p w:rsidR="009A2017" w:rsidRDefault="009A2017">
      <w:pPr>
        <w:pStyle w:val="ConsPlusNormal"/>
        <w:jc w:val="both"/>
      </w:pPr>
    </w:p>
    <w:p w:rsidR="009A2017" w:rsidRDefault="009A2017">
      <w:pPr>
        <w:pStyle w:val="ConsPlusNormal"/>
        <w:jc w:val="both"/>
      </w:pPr>
    </w:p>
    <w:p w:rsidR="008F2090" w:rsidRPr="00462653" w:rsidRDefault="008F2090">
      <w:pPr>
        <w:pStyle w:val="ConsPlusTitle"/>
        <w:jc w:val="center"/>
        <w:rPr>
          <w:rFonts w:ascii="Times New Roman" w:hAnsi="Times New Roman" w:cs="Times New Roman"/>
          <w:b w:val="0"/>
          <w:sz w:val="28"/>
          <w:szCs w:val="28"/>
        </w:rPr>
      </w:pPr>
      <w:bookmarkStart w:id="0" w:name="P35"/>
      <w:bookmarkEnd w:id="0"/>
      <w:r w:rsidRPr="00462653">
        <w:rPr>
          <w:rFonts w:ascii="Times New Roman" w:hAnsi="Times New Roman" w:cs="Times New Roman"/>
          <w:b w:val="0"/>
          <w:sz w:val="28"/>
          <w:szCs w:val="28"/>
        </w:rPr>
        <w:t>ПОРЯДОК</w:t>
      </w:r>
    </w:p>
    <w:p w:rsidR="008F2090" w:rsidRPr="00462653" w:rsidRDefault="008F2090">
      <w:pPr>
        <w:pStyle w:val="ConsPlusTitle"/>
        <w:jc w:val="center"/>
        <w:rPr>
          <w:rFonts w:ascii="Times New Roman" w:hAnsi="Times New Roman" w:cs="Times New Roman"/>
          <w:b w:val="0"/>
          <w:sz w:val="28"/>
          <w:szCs w:val="28"/>
        </w:rPr>
      </w:pPr>
      <w:r w:rsidRPr="00462653">
        <w:rPr>
          <w:rFonts w:ascii="Times New Roman" w:hAnsi="Times New Roman" w:cs="Times New Roman"/>
          <w:b w:val="0"/>
          <w:sz w:val="28"/>
          <w:szCs w:val="28"/>
        </w:rPr>
        <w:t>ФОРМИРОВАНИЯ, УТВЕРЖДЕНИЯ И ВЕДЕНИЯ ПЛАНОВ ЗАКУПОК ТОВАРОВ,</w:t>
      </w:r>
    </w:p>
    <w:p w:rsidR="008F2090" w:rsidRPr="00462653" w:rsidRDefault="008F2090">
      <w:pPr>
        <w:pStyle w:val="ConsPlusTitle"/>
        <w:jc w:val="center"/>
        <w:rPr>
          <w:rFonts w:ascii="Times New Roman" w:hAnsi="Times New Roman" w:cs="Times New Roman"/>
          <w:b w:val="0"/>
          <w:sz w:val="28"/>
          <w:szCs w:val="28"/>
        </w:rPr>
      </w:pPr>
      <w:r w:rsidRPr="00462653">
        <w:rPr>
          <w:rFonts w:ascii="Times New Roman" w:hAnsi="Times New Roman" w:cs="Times New Roman"/>
          <w:b w:val="0"/>
          <w:sz w:val="28"/>
          <w:szCs w:val="28"/>
        </w:rPr>
        <w:t>РАБОТ, УСЛУГ ДЛЯ ОБЕСПЕЧЕНИЯ МУНИЦИПАЛЬНЫХ НУЖД</w:t>
      </w:r>
    </w:p>
    <w:p w:rsidR="008F2090" w:rsidRPr="00462653" w:rsidRDefault="00610FCF">
      <w:pPr>
        <w:pStyle w:val="ConsPlusTitle"/>
        <w:jc w:val="center"/>
        <w:rPr>
          <w:rFonts w:ascii="Times New Roman" w:hAnsi="Times New Roman" w:cs="Times New Roman"/>
          <w:b w:val="0"/>
          <w:sz w:val="28"/>
          <w:szCs w:val="28"/>
        </w:rPr>
      </w:pPr>
      <w:r w:rsidRPr="00462653">
        <w:rPr>
          <w:rFonts w:ascii="Times New Roman" w:hAnsi="Times New Roman" w:cs="Times New Roman"/>
          <w:b w:val="0"/>
          <w:sz w:val="28"/>
          <w:szCs w:val="28"/>
        </w:rPr>
        <w:t>ДЗЕРЖИНСКОГО СЕЛЬСОВЕТА</w:t>
      </w:r>
    </w:p>
    <w:p w:rsidR="008F2090" w:rsidRPr="00462653" w:rsidRDefault="008F2090">
      <w:pPr>
        <w:pStyle w:val="ConsPlusNormal"/>
        <w:jc w:val="both"/>
        <w:rPr>
          <w:rFonts w:ascii="Times New Roman" w:hAnsi="Times New Roman" w:cs="Times New Roman"/>
          <w:sz w:val="28"/>
          <w:szCs w:val="28"/>
        </w:rPr>
      </w:pPr>
    </w:p>
    <w:p w:rsidR="008F2090" w:rsidRPr="00340227" w:rsidRDefault="008F2090">
      <w:pPr>
        <w:pStyle w:val="ConsPlusNormal"/>
        <w:ind w:firstLine="540"/>
        <w:contextualSpacing/>
        <w:jc w:val="both"/>
        <w:rPr>
          <w:rFonts w:ascii="Times New Roman" w:hAnsi="Times New Roman" w:cs="Times New Roman"/>
          <w:sz w:val="28"/>
          <w:szCs w:val="28"/>
        </w:rPr>
      </w:pPr>
      <w:r w:rsidRPr="009A2017">
        <w:rPr>
          <w:rFonts w:ascii="Times New Roman" w:hAnsi="Times New Roman" w:cs="Times New Roman"/>
          <w:sz w:val="28"/>
          <w:szCs w:val="28"/>
        </w:rPr>
        <w:t xml:space="preserve">1. </w:t>
      </w:r>
      <w:proofErr w:type="gramStart"/>
      <w:r w:rsidRPr="009A2017">
        <w:rPr>
          <w:rFonts w:ascii="Times New Roman" w:hAnsi="Times New Roman" w:cs="Times New Roman"/>
          <w:sz w:val="28"/>
          <w:szCs w:val="28"/>
        </w:rPr>
        <w:t>Настоящий Порядок формирования, утверждения и ведения планов закупок товаров, работ, услуг для обеспе</w:t>
      </w:r>
      <w:r w:rsidR="00610FCF">
        <w:rPr>
          <w:rFonts w:ascii="Times New Roman" w:hAnsi="Times New Roman" w:cs="Times New Roman"/>
          <w:sz w:val="28"/>
          <w:szCs w:val="28"/>
        </w:rPr>
        <w:t xml:space="preserve">чения муниципальных нужд Дзержинского </w:t>
      </w:r>
      <w:r w:rsidR="00462653">
        <w:rPr>
          <w:rFonts w:ascii="Times New Roman" w:hAnsi="Times New Roman" w:cs="Times New Roman"/>
          <w:sz w:val="28"/>
          <w:szCs w:val="28"/>
        </w:rPr>
        <w:t>сельсовета</w:t>
      </w:r>
      <w:r w:rsidRPr="009A2017">
        <w:rPr>
          <w:rFonts w:ascii="Times New Roman" w:hAnsi="Times New Roman" w:cs="Times New Roman"/>
          <w:sz w:val="28"/>
          <w:szCs w:val="28"/>
        </w:rPr>
        <w:t xml:space="preserve"> (далее - Порядок) разработан в соответствии с Федеральным </w:t>
      </w:r>
      <w:hyperlink r:id="rId5" w:history="1">
        <w:r w:rsidRPr="00B125FE">
          <w:rPr>
            <w:rFonts w:ascii="Times New Roman" w:hAnsi="Times New Roman" w:cs="Times New Roman"/>
            <w:sz w:val="28"/>
            <w:szCs w:val="28"/>
          </w:rPr>
          <w:t>законом</w:t>
        </w:r>
      </w:hyperlink>
      <w:r w:rsidRPr="00B125FE">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6" w:history="1">
        <w:r w:rsidRPr="00B125FE">
          <w:rPr>
            <w:rFonts w:ascii="Times New Roman" w:hAnsi="Times New Roman" w:cs="Times New Roman"/>
            <w:sz w:val="28"/>
            <w:szCs w:val="28"/>
          </w:rPr>
          <w:t>Постановлением</w:t>
        </w:r>
      </w:hyperlink>
      <w:r w:rsidRPr="00B125FE">
        <w:rPr>
          <w:rFonts w:ascii="Times New Roman" w:hAnsi="Times New Roman" w:cs="Times New Roman"/>
          <w:sz w:val="28"/>
          <w:szCs w:val="28"/>
        </w:rPr>
        <w:t xml:space="preserve"> </w:t>
      </w:r>
      <w:r w:rsidRPr="009A2017">
        <w:rPr>
          <w:rFonts w:ascii="Times New Roman" w:hAnsi="Times New Roman" w:cs="Times New Roman"/>
          <w:sz w:val="28"/>
          <w:szCs w:val="28"/>
        </w:rPr>
        <w:t>Правительства Российской Федерации от 21.11.2013 N 1043 "О требованиях к формированию, утверждению</w:t>
      </w:r>
      <w:proofErr w:type="gramEnd"/>
      <w:r w:rsidRPr="009A2017">
        <w:rPr>
          <w:rFonts w:ascii="Times New Roman" w:hAnsi="Times New Roman" w:cs="Times New Roman"/>
          <w:sz w:val="28"/>
          <w:szCs w:val="28"/>
        </w:rPr>
        <w:t xml:space="preserve"> </w:t>
      </w:r>
      <w:proofErr w:type="gramStart"/>
      <w:r w:rsidRPr="009A2017">
        <w:rPr>
          <w:rFonts w:ascii="Times New Roman" w:hAnsi="Times New Roman" w:cs="Times New Roman"/>
          <w:sz w:val="28"/>
          <w:szCs w:val="28"/>
        </w:rPr>
        <w:t xml:space="preserve">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(далее - Постановление N 1043) и устанавливает правила формирования, утверждения и ведения планов закупок товаров, работ, услуг </w:t>
      </w:r>
      <w:r w:rsidRPr="00340227">
        <w:rPr>
          <w:rFonts w:ascii="Times New Roman" w:hAnsi="Times New Roman" w:cs="Times New Roman"/>
          <w:sz w:val="28"/>
          <w:szCs w:val="28"/>
        </w:rPr>
        <w:t>для обеспеч</w:t>
      </w:r>
      <w:r w:rsidR="00970B1E" w:rsidRPr="00340227">
        <w:rPr>
          <w:rFonts w:ascii="Times New Roman" w:hAnsi="Times New Roman" w:cs="Times New Roman"/>
          <w:sz w:val="28"/>
          <w:szCs w:val="28"/>
        </w:rPr>
        <w:t xml:space="preserve">ения муниципальных нужд Дзержинского </w:t>
      </w:r>
      <w:r w:rsidR="00CF6895" w:rsidRPr="00340227">
        <w:rPr>
          <w:rFonts w:ascii="Times New Roman" w:hAnsi="Times New Roman" w:cs="Times New Roman"/>
          <w:sz w:val="28"/>
          <w:szCs w:val="28"/>
        </w:rPr>
        <w:t xml:space="preserve">сельсовета </w:t>
      </w:r>
      <w:r w:rsidRPr="00340227">
        <w:rPr>
          <w:rFonts w:ascii="Times New Roman" w:hAnsi="Times New Roman" w:cs="Times New Roman"/>
          <w:sz w:val="28"/>
          <w:szCs w:val="28"/>
        </w:rPr>
        <w:t>(далее - планы закупок).</w:t>
      </w:r>
      <w:proofErr w:type="gramEnd"/>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2. Планы закупок формируются на срок, соответствующий </w:t>
      </w:r>
      <w:r w:rsidR="00970B1E" w:rsidRPr="00340227">
        <w:rPr>
          <w:rFonts w:ascii="Times New Roman" w:hAnsi="Times New Roman" w:cs="Times New Roman"/>
          <w:sz w:val="28"/>
          <w:szCs w:val="28"/>
        </w:rPr>
        <w:t xml:space="preserve">сроку действия решения Дзержинского сельского </w:t>
      </w:r>
      <w:r w:rsidRPr="00340227">
        <w:rPr>
          <w:rFonts w:ascii="Times New Roman" w:hAnsi="Times New Roman" w:cs="Times New Roman"/>
          <w:sz w:val="28"/>
          <w:szCs w:val="28"/>
        </w:rPr>
        <w:t xml:space="preserve"> Совета де</w:t>
      </w:r>
      <w:r w:rsidR="00970B1E" w:rsidRPr="00340227">
        <w:rPr>
          <w:rFonts w:ascii="Times New Roman" w:hAnsi="Times New Roman" w:cs="Times New Roman"/>
          <w:sz w:val="28"/>
          <w:szCs w:val="28"/>
        </w:rPr>
        <w:t>путатов о бюджете Дзержинского сельсовета</w:t>
      </w:r>
      <w:r w:rsidRPr="00340227">
        <w:rPr>
          <w:rFonts w:ascii="Times New Roman" w:hAnsi="Times New Roman" w:cs="Times New Roman"/>
          <w:sz w:val="28"/>
          <w:szCs w:val="28"/>
        </w:rPr>
        <w:t>.</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bookmarkStart w:id="1" w:name="P42"/>
      <w:bookmarkEnd w:id="1"/>
      <w:r w:rsidRPr="00340227">
        <w:rPr>
          <w:rFonts w:ascii="Times New Roman" w:hAnsi="Times New Roman" w:cs="Times New Roman"/>
          <w:sz w:val="28"/>
          <w:szCs w:val="28"/>
        </w:rPr>
        <w:t>3. Планы закупок утверждаются в течение 10 рабочих дней:</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а) муниципальными заказчиками,</w:t>
      </w:r>
      <w:r w:rsidR="00970B1E" w:rsidRPr="00340227">
        <w:rPr>
          <w:rFonts w:ascii="Times New Roman" w:hAnsi="Times New Roman" w:cs="Times New Roman"/>
          <w:sz w:val="28"/>
          <w:szCs w:val="28"/>
        </w:rPr>
        <w:t xml:space="preserve"> действующими от имени Дзержинского сельсовета</w:t>
      </w:r>
      <w:r w:rsidRPr="00340227">
        <w:rPr>
          <w:rFonts w:ascii="Times New Roman" w:hAnsi="Times New Roman" w:cs="Times New Roman"/>
          <w:sz w:val="28"/>
          <w:szCs w:val="28"/>
        </w:rPr>
        <w:t xml:space="preserve">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bookmarkStart w:id="2" w:name="P44"/>
      <w:bookmarkEnd w:id="2"/>
      <w:r w:rsidRPr="00340227">
        <w:rPr>
          <w:rFonts w:ascii="Times New Roman" w:hAnsi="Times New Roman" w:cs="Times New Roman"/>
          <w:sz w:val="28"/>
          <w:szCs w:val="28"/>
        </w:rPr>
        <w:t xml:space="preserve">б) бюджетными </w:t>
      </w:r>
      <w:r w:rsidR="00970B1E" w:rsidRPr="00340227">
        <w:rPr>
          <w:rFonts w:ascii="Times New Roman" w:hAnsi="Times New Roman" w:cs="Times New Roman"/>
          <w:sz w:val="28"/>
          <w:szCs w:val="28"/>
        </w:rPr>
        <w:t>учреждениями, созданными Дзержинским сельсоветом</w:t>
      </w:r>
      <w:r w:rsidRPr="00340227">
        <w:rPr>
          <w:rFonts w:ascii="Times New Roman" w:hAnsi="Times New Roman" w:cs="Times New Roman"/>
          <w:sz w:val="28"/>
          <w:szCs w:val="28"/>
        </w:rPr>
        <w:t xml:space="preserve">, за исключением закупок, осуществляемых в соответствии с </w:t>
      </w:r>
      <w:hyperlink r:id="rId7" w:history="1">
        <w:r w:rsidRPr="00340227">
          <w:rPr>
            <w:rFonts w:ascii="Times New Roman" w:hAnsi="Times New Roman" w:cs="Times New Roman"/>
            <w:sz w:val="28"/>
            <w:szCs w:val="28"/>
          </w:rPr>
          <w:t>частями 2</w:t>
        </w:r>
      </w:hyperlink>
      <w:r w:rsidRPr="00340227">
        <w:rPr>
          <w:rFonts w:ascii="Times New Roman" w:hAnsi="Times New Roman" w:cs="Times New Roman"/>
          <w:sz w:val="28"/>
          <w:szCs w:val="28"/>
        </w:rPr>
        <w:t xml:space="preserve"> и </w:t>
      </w:r>
      <w:hyperlink r:id="rId8" w:history="1">
        <w:r w:rsidRPr="00340227">
          <w:rPr>
            <w:rFonts w:ascii="Times New Roman" w:hAnsi="Times New Roman" w:cs="Times New Roman"/>
            <w:sz w:val="28"/>
            <w:szCs w:val="28"/>
          </w:rPr>
          <w:t>6 статьи 15</w:t>
        </w:r>
      </w:hyperlink>
      <w:r w:rsidRPr="00340227">
        <w:rPr>
          <w:rFonts w:ascii="Times New Roman" w:hAnsi="Times New Roman" w:cs="Times New Roman"/>
          <w:sz w:val="28"/>
          <w:szCs w:val="28"/>
        </w:rPr>
        <w:t xml:space="preserve"> Федерального закона, - после утверждения планов финансово-хозяйственной деятельности;</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bookmarkStart w:id="3" w:name="P45"/>
      <w:bookmarkEnd w:id="3"/>
      <w:proofErr w:type="gramStart"/>
      <w:r w:rsidRPr="00340227">
        <w:rPr>
          <w:rFonts w:ascii="Times New Roman" w:hAnsi="Times New Roman" w:cs="Times New Roman"/>
          <w:sz w:val="28"/>
          <w:szCs w:val="28"/>
        </w:rPr>
        <w:t>б</w:t>
      </w:r>
      <w:proofErr w:type="gramEnd"/>
      <w:r w:rsidRPr="00340227">
        <w:rPr>
          <w:rFonts w:ascii="Times New Roman" w:hAnsi="Times New Roman" w:cs="Times New Roman"/>
          <w:sz w:val="28"/>
          <w:szCs w:val="28"/>
        </w:rPr>
        <w:t>(1) муниципальными унитарными предприятиями, имущество которых принадлежи</w:t>
      </w:r>
      <w:r w:rsidR="00970B1E" w:rsidRPr="00340227">
        <w:rPr>
          <w:rFonts w:ascii="Times New Roman" w:hAnsi="Times New Roman" w:cs="Times New Roman"/>
          <w:sz w:val="28"/>
          <w:szCs w:val="28"/>
        </w:rPr>
        <w:t>т на праве собственности Дзержинскому сельсовету</w:t>
      </w:r>
      <w:r w:rsidRPr="00340227">
        <w:rPr>
          <w:rFonts w:ascii="Times New Roman" w:hAnsi="Times New Roman" w:cs="Times New Roman"/>
          <w:sz w:val="28"/>
          <w:szCs w:val="28"/>
        </w:rPr>
        <w:t xml:space="preserve">, за исключением закупок, осуществляемых в соответствии с </w:t>
      </w:r>
      <w:hyperlink r:id="rId9" w:history="1">
        <w:r w:rsidRPr="00340227">
          <w:rPr>
            <w:rFonts w:ascii="Times New Roman" w:hAnsi="Times New Roman" w:cs="Times New Roman"/>
            <w:sz w:val="28"/>
            <w:szCs w:val="28"/>
          </w:rPr>
          <w:t>частями 2.1</w:t>
        </w:r>
      </w:hyperlink>
      <w:r w:rsidRPr="00340227">
        <w:rPr>
          <w:rFonts w:ascii="Times New Roman" w:hAnsi="Times New Roman" w:cs="Times New Roman"/>
          <w:sz w:val="28"/>
          <w:szCs w:val="28"/>
        </w:rPr>
        <w:t xml:space="preserve"> и </w:t>
      </w:r>
      <w:hyperlink r:id="rId10" w:history="1">
        <w:r w:rsidRPr="00340227">
          <w:rPr>
            <w:rFonts w:ascii="Times New Roman" w:hAnsi="Times New Roman" w:cs="Times New Roman"/>
            <w:sz w:val="28"/>
            <w:szCs w:val="28"/>
          </w:rPr>
          <w:t>6 статьи 15</w:t>
        </w:r>
      </w:hyperlink>
      <w:r w:rsidRPr="00340227">
        <w:rPr>
          <w:rFonts w:ascii="Times New Roman" w:hAnsi="Times New Roman" w:cs="Times New Roman"/>
          <w:sz w:val="28"/>
          <w:szCs w:val="28"/>
        </w:rPr>
        <w:t xml:space="preserve"> Федерального закона, со дня утверждения планов финансово-хозяйственной деятельности;</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bookmarkStart w:id="4" w:name="P46"/>
      <w:bookmarkEnd w:id="4"/>
      <w:proofErr w:type="gramStart"/>
      <w:r w:rsidRPr="00340227">
        <w:rPr>
          <w:rFonts w:ascii="Times New Roman" w:hAnsi="Times New Roman" w:cs="Times New Roman"/>
          <w:sz w:val="28"/>
          <w:szCs w:val="28"/>
        </w:rPr>
        <w:lastRenderedPageBreak/>
        <w:t xml:space="preserve">в) автономными </w:t>
      </w:r>
      <w:r w:rsidR="00970B1E" w:rsidRPr="00340227">
        <w:rPr>
          <w:rFonts w:ascii="Times New Roman" w:hAnsi="Times New Roman" w:cs="Times New Roman"/>
          <w:sz w:val="28"/>
          <w:szCs w:val="28"/>
        </w:rPr>
        <w:t>учреждениями, созданными Дзержинским сельсоветом</w:t>
      </w:r>
      <w:r w:rsidRPr="00340227">
        <w:rPr>
          <w:rFonts w:ascii="Times New Roman" w:hAnsi="Times New Roman" w:cs="Times New Roman"/>
          <w:sz w:val="28"/>
          <w:szCs w:val="28"/>
        </w:rPr>
        <w:t xml:space="preserve">, в случае, предусмотренном </w:t>
      </w:r>
      <w:hyperlink r:id="rId11" w:history="1">
        <w:r w:rsidRPr="00340227">
          <w:rPr>
            <w:rFonts w:ascii="Times New Roman" w:hAnsi="Times New Roman" w:cs="Times New Roman"/>
            <w:sz w:val="28"/>
            <w:szCs w:val="28"/>
          </w:rPr>
          <w:t>частью 4 статьи 15</w:t>
        </w:r>
      </w:hyperlink>
      <w:r w:rsidRPr="00340227">
        <w:rPr>
          <w:rFonts w:ascii="Times New Roman" w:hAnsi="Times New Roman" w:cs="Times New Roman"/>
          <w:sz w:val="28"/>
          <w:szCs w:val="28"/>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340227">
        <w:rPr>
          <w:rFonts w:ascii="Times New Roman" w:hAnsi="Times New Roman" w:cs="Times New Roman"/>
          <w:sz w:val="28"/>
          <w:szCs w:val="28"/>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bookmarkStart w:id="5" w:name="P47"/>
      <w:bookmarkEnd w:id="5"/>
      <w:proofErr w:type="gramStart"/>
      <w:r w:rsidRPr="00340227">
        <w:rPr>
          <w:rFonts w:ascii="Times New Roman" w:hAnsi="Times New Roman" w:cs="Times New Roman"/>
          <w:sz w:val="28"/>
          <w:szCs w:val="28"/>
        </w:rPr>
        <w:t xml:space="preserve">г) бюджетными, автономными </w:t>
      </w:r>
      <w:r w:rsidR="009F4957" w:rsidRPr="00340227">
        <w:rPr>
          <w:rFonts w:ascii="Times New Roman" w:hAnsi="Times New Roman" w:cs="Times New Roman"/>
          <w:sz w:val="28"/>
          <w:szCs w:val="28"/>
        </w:rPr>
        <w:t>учреждениями, созданными Дзержинским сельсоветом</w:t>
      </w:r>
      <w:r w:rsidRPr="00340227">
        <w:rPr>
          <w:rFonts w:ascii="Times New Roman" w:hAnsi="Times New Roman" w:cs="Times New Roman"/>
          <w:sz w:val="28"/>
          <w:szCs w:val="28"/>
        </w:rPr>
        <w:t>,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w:t>
      </w:r>
      <w:r w:rsidR="009F4957" w:rsidRPr="00340227">
        <w:rPr>
          <w:rFonts w:ascii="Times New Roman" w:hAnsi="Times New Roman" w:cs="Times New Roman"/>
          <w:sz w:val="28"/>
          <w:szCs w:val="28"/>
        </w:rPr>
        <w:t>ию и исполнению от имени Дзержинского сельсовета</w:t>
      </w:r>
      <w:r w:rsidRPr="00340227">
        <w:rPr>
          <w:rFonts w:ascii="Times New Roman" w:hAnsi="Times New Roman" w:cs="Times New Roman"/>
          <w:sz w:val="28"/>
          <w:szCs w:val="28"/>
        </w:rPr>
        <w:t xml:space="preserve"> муниципальных контрактов от лица указанных органов, в случаях, предусмотренных </w:t>
      </w:r>
      <w:hyperlink r:id="rId12" w:history="1">
        <w:r w:rsidRPr="00340227">
          <w:rPr>
            <w:rFonts w:ascii="Times New Roman" w:hAnsi="Times New Roman" w:cs="Times New Roman"/>
            <w:sz w:val="28"/>
            <w:szCs w:val="28"/>
          </w:rPr>
          <w:t>частью 6 статьи 15</w:t>
        </w:r>
      </w:hyperlink>
      <w:r w:rsidRPr="00340227">
        <w:rPr>
          <w:rFonts w:ascii="Times New Roman" w:hAnsi="Times New Roman" w:cs="Times New Roman"/>
          <w:sz w:val="28"/>
          <w:szCs w:val="28"/>
        </w:rPr>
        <w:t xml:space="preserve"> Федерального закона, - со дня доведения на соответствующий лицевой счет по переданным полномочиям объема прав в денежном выражении</w:t>
      </w:r>
      <w:proofErr w:type="gramEnd"/>
      <w:r w:rsidRPr="00340227">
        <w:rPr>
          <w:rFonts w:ascii="Times New Roman" w:hAnsi="Times New Roman" w:cs="Times New Roman"/>
          <w:sz w:val="28"/>
          <w:szCs w:val="28"/>
        </w:rPr>
        <w:t xml:space="preserve"> на принятие и (или) исполнение обязательств в соответствии с бюджетным законодательством Российской Федерации.</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4. Планы закупок для обеспечения муниципал</w:t>
      </w:r>
      <w:r w:rsidR="009F4957" w:rsidRPr="00340227">
        <w:rPr>
          <w:rFonts w:ascii="Times New Roman" w:hAnsi="Times New Roman" w:cs="Times New Roman"/>
          <w:sz w:val="28"/>
          <w:szCs w:val="28"/>
        </w:rPr>
        <w:t>ьных нужд Дзержинского сельсовета</w:t>
      </w:r>
      <w:r w:rsidRPr="00340227">
        <w:rPr>
          <w:rFonts w:ascii="Times New Roman" w:hAnsi="Times New Roman" w:cs="Times New Roman"/>
          <w:sz w:val="28"/>
          <w:szCs w:val="28"/>
        </w:rPr>
        <w:t xml:space="preserve"> формируются лицами, указанными в </w:t>
      </w:r>
      <w:hyperlink w:anchor="P42" w:history="1">
        <w:r w:rsidRPr="00340227">
          <w:rPr>
            <w:rFonts w:ascii="Times New Roman" w:hAnsi="Times New Roman" w:cs="Times New Roman"/>
            <w:sz w:val="28"/>
            <w:szCs w:val="28"/>
          </w:rPr>
          <w:t>пункте 3</w:t>
        </w:r>
      </w:hyperlink>
      <w:r w:rsidRPr="00340227">
        <w:rPr>
          <w:rFonts w:ascii="Times New Roman" w:hAnsi="Times New Roman" w:cs="Times New Roman"/>
          <w:sz w:val="28"/>
          <w:szCs w:val="28"/>
        </w:rPr>
        <w:t xml:space="preserve"> настоящего Порядка, на очередной финансовый год и плановый период (очередной финансовый год) с учетом следующих сроков:</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а) муниципальные заказчики в сроки, установленные главными распорядителям</w:t>
      </w:r>
      <w:r w:rsidR="00413E02" w:rsidRPr="00340227">
        <w:rPr>
          <w:rFonts w:ascii="Times New Roman" w:hAnsi="Times New Roman" w:cs="Times New Roman"/>
          <w:sz w:val="28"/>
          <w:szCs w:val="28"/>
        </w:rPr>
        <w:t xml:space="preserve">и средств бюджета Дзержинского </w:t>
      </w:r>
      <w:r w:rsidR="00CF6895" w:rsidRPr="00340227">
        <w:rPr>
          <w:rFonts w:ascii="Times New Roman" w:hAnsi="Times New Roman" w:cs="Times New Roman"/>
          <w:sz w:val="28"/>
          <w:szCs w:val="28"/>
        </w:rPr>
        <w:t>сельсовета</w:t>
      </w:r>
      <w:r w:rsidRPr="00340227">
        <w:rPr>
          <w:rFonts w:ascii="Times New Roman" w:hAnsi="Times New Roman" w:cs="Times New Roman"/>
          <w:sz w:val="28"/>
          <w:szCs w:val="28"/>
        </w:rPr>
        <w:t xml:space="preserve"> (далее - местный бюджет), но не позднее сроков, установленных настоящим Порядком:</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3" w:history="1">
        <w:r w:rsidRPr="00340227">
          <w:rPr>
            <w:rFonts w:ascii="Times New Roman" w:hAnsi="Times New Roman" w:cs="Times New Roman"/>
            <w:sz w:val="28"/>
            <w:szCs w:val="28"/>
          </w:rPr>
          <w:t>статьи 13</w:t>
        </w:r>
      </w:hyperlink>
      <w:r w:rsidRPr="00340227">
        <w:rPr>
          <w:rFonts w:ascii="Times New Roman" w:hAnsi="Times New Roman" w:cs="Times New Roman"/>
          <w:sz w:val="28"/>
          <w:szCs w:val="28"/>
        </w:rPr>
        <w:t xml:space="preserve"> Федерального закона о контрактной системе, представляют их главным распорядителям средств местного бюджета для формирования на их основе в соответствии с бюджетным законодательством Российской Федерации обоснований бюджетных ассигнований на осуществление закупок - до 1 июля текущего финансового года;</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корректируют </w:t>
      </w:r>
      <w:proofErr w:type="gramStart"/>
      <w:r w:rsidRPr="00340227">
        <w:rPr>
          <w:rFonts w:ascii="Times New Roman" w:hAnsi="Times New Roman" w:cs="Times New Roman"/>
          <w:sz w:val="28"/>
          <w:szCs w:val="28"/>
        </w:rPr>
        <w:t xml:space="preserve">при необходимости по согласованию с главными распорядителями средств местного бюджета планы закупок в процессе составления проекта </w:t>
      </w:r>
      <w:r w:rsidR="007B1E6E" w:rsidRPr="00340227">
        <w:rPr>
          <w:rFonts w:ascii="Times New Roman" w:hAnsi="Times New Roman" w:cs="Times New Roman"/>
          <w:sz w:val="28"/>
          <w:szCs w:val="28"/>
        </w:rPr>
        <w:t>решения о бюджете</w:t>
      </w:r>
      <w:proofErr w:type="gramEnd"/>
      <w:r w:rsidR="007B1E6E" w:rsidRPr="00340227">
        <w:rPr>
          <w:rFonts w:ascii="Times New Roman" w:hAnsi="Times New Roman" w:cs="Times New Roman"/>
          <w:sz w:val="28"/>
          <w:szCs w:val="28"/>
        </w:rPr>
        <w:t xml:space="preserve"> Дзержинского сельсовета</w:t>
      </w:r>
      <w:r w:rsidRPr="00340227">
        <w:rPr>
          <w:rFonts w:ascii="Times New Roman" w:hAnsi="Times New Roman" w:cs="Times New Roman"/>
          <w:sz w:val="28"/>
          <w:szCs w:val="28"/>
        </w:rPr>
        <w:t>;</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proofErr w:type="gramStart"/>
      <w:r w:rsidRPr="00340227">
        <w:rPr>
          <w:rFonts w:ascii="Times New Roman" w:hAnsi="Times New Roman" w:cs="Times New Roman"/>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местного бюджета в течение 10 дней со дня утверждения;</w:t>
      </w:r>
      <w:proofErr w:type="gramEnd"/>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б) учреждения, указанные в </w:t>
      </w:r>
      <w:hyperlink w:anchor="P44" w:history="1">
        <w:r w:rsidRPr="00340227">
          <w:rPr>
            <w:rFonts w:ascii="Times New Roman" w:hAnsi="Times New Roman" w:cs="Times New Roman"/>
            <w:sz w:val="28"/>
            <w:szCs w:val="28"/>
          </w:rPr>
          <w:t>подпункте "б" пункта 3</w:t>
        </w:r>
      </w:hyperlink>
      <w:r w:rsidRPr="00340227">
        <w:rPr>
          <w:rFonts w:ascii="Times New Roman" w:hAnsi="Times New Roman" w:cs="Times New Roman"/>
          <w:sz w:val="28"/>
          <w:szCs w:val="28"/>
        </w:rPr>
        <w:t xml:space="preserve"> настоящего Порядка, в сроки, установленные органами, осуществляющими функции и полномочия </w:t>
      </w:r>
      <w:r w:rsidRPr="00340227">
        <w:rPr>
          <w:rFonts w:ascii="Times New Roman" w:hAnsi="Times New Roman" w:cs="Times New Roman"/>
          <w:sz w:val="28"/>
          <w:szCs w:val="28"/>
        </w:rPr>
        <w:lastRenderedPageBreak/>
        <w:t>учредителя, но не позднее сроков, установленных настоящим Порядком:</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proofErr w:type="gramStart"/>
      <w:r w:rsidRPr="00340227">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w:t>
      </w:r>
      <w:hyperlink r:id="rId14" w:history="1">
        <w:r w:rsidRPr="00340227">
          <w:rPr>
            <w:rFonts w:ascii="Times New Roman" w:hAnsi="Times New Roman" w:cs="Times New Roman"/>
            <w:sz w:val="28"/>
            <w:szCs w:val="28"/>
          </w:rPr>
          <w:t>статьи 13</w:t>
        </w:r>
      </w:hyperlink>
      <w:r w:rsidRPr="00340227">
        <w:rPr>
          <w:rFonts w:ascii="Times New Roman" w:hAnsi="Times New Roman" w:cs="Times New Roman"/>
          <w:sz w:val="28"/>
          <w:szCs w:val="28"/>
        </w:rPr>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 до 1 июля</w:t>
      </w:r>
      <w:proofErr w:type="gramEnd"/>
      <w:r w:rsidRPr="00340227">
        <w:rPr>
          <w:rFonts w:ascii="Times New Roman" w:hAnsi="Times New Roman" w:cs="Times New Roman"/>
          <w:sz w:val="28"/>
          <w:szCs w:val="28"/>
        </w:rPr>
        <w:t xml:space="preserve"> текущего финансового года;</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местном бюджете;</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учредителя в течение 10 дней со дня утверждения;</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в) юридические лица, указанные в </w:t>
      </w:r>
      <w:hyperlink w:anchor="P46" w:history="1">
        <w:r w:rsidRPr="00340227">
          <w:rPr>
            <w:rFonts w:ascii="Times New Roman" w:hAnsi="Times New Roman" w:cs="Times New Roman"/>
            <w:sz w:val="28"/>
            <w:szCs w:val="28"/>
          </w:rPr>
          <w:t>подпункте "в" пункта 3</w:t>
        </w:r>
      </w:hyperlink>
      <w:r w:rsidRPr="00340227">
        <w:rPr>
          <w:rFonts w:ascii="Times New Roman" w:hAnsi="Times New Roman" w:cs="Times New Roman"/>
          <w:sz w:val="28"/>
          <w:szCs w:val="28"/>
        </w:rPr>
        <w:t xml:space="preserve"> настоящего Порядка:</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w:t>
      </w:r>
      <w:r w:rsidR="00CF6895" w:rsidRPr="00340227">
        <w:rPr>
          <w:rFonts w:ascii="Times New Roman" w:hAnsi="Times New Roman" w:cs="Times New Roman"/>
          <w:sz w:val="28"/>
          <w:szCs w:val="28"/>
        </w:rPr>
        <w:t>ной собственности Дзержинского сельсовета</w:t>
      </w:r>
      <w:r w:rsidRPr="00340227">
        <w:rPr>
          <w:rFonts w:ascii="Times New Roman" w:hAnsi="Times New Roman" w:cs="Times New Roman"/>
          <w:sz w:val="28"/>
          <w:szCs w:val="28"/>
        </w:rPr>
        <w:t xml:space="preserve"> или о приобретении объектов недвижимого имущества в муниципа</w:t>
      </w:r>
      <w:r w:rsidR="00CF6895" w:rsidRPr="00340227">
        <w:rPr>
          <w:rFonts w:ascii="Times New Roman" w:hAnsi="Times New Roman" w:cs="Times New Roman"/>
          <w:sz w:val="28"/>
          <w:szCs w:val="28"/>
        </w:rPr>
        <w:t xml:space="preserve">льную собственность Дзержинского сельсовета </w:t>
      </w:r>
      <w:r w:rsidRPr="00340227">
        <w:rPr>
          <w:rFonts w:ascii="Times New Roman" w:hAnsi="Times New Roman" w:cs="Times New Roman"/>
          <w:sz w:val="28"/>
          <w:szCs w:val="28"/>
        </w:rPr>
        <w:t>за счет субсидий, принятых в Порядке, установленном муниципальными правовыми актами</w:t>
      </w:r>
      <w:r w:rsidR="00CF6895" w:rsidRPr="00340227">
        <w:rPr>
          <w:rFonts w:ascii="Times New Roman" w:hAnsi="Times New Roman" w:cs="Times New Roman"/>
          <w:sz w:val="28"/>
          <w:szCs w:val="28"/>
        </w:rPr>
        <w:t xml:space="preserve"> Дзержинского сельсовета</w:t>
      </w:r>
      <w:proofErr w:type="gramStart"/>
      <w:r w:rsidR="00CF6895" w:rsidRPr="00340227">
        <w:rPr>
          <w:rFonts w:ascii="Times New Roman" w:hAnsi="Times New Roman" w:cs="Times New Roman"/>
          <w:sz w:val="28"/>
          <w:szCs w:val="28"/>
        </w:rPr>
        <w:t xml:space="preserve"> </w:t>
      </w:r>
      <w:r w:rsidRPr="00340227">
        <w:rPr>
          <w:rFonts w:ascii="Times New Roman" w:hAnsi="Times New Roman" w:cs="Times New Roman"/>
          <w:sz w:val="28"/>
          <w:szCs w:val="28"/>
        </w:rPr>
        <w:t>,</w:t>
      </w:r>
      <w:proofErr w:type="gramEnd"/>
      <w:r w:rsidRPr="00340227">
        <w:rPr>
          <w:rFonts w:ascii="Times New Roman" w:hAnsi="Times New Roman" w:cs="Times New Roman"/>
          <w:sz w:val="28"/>
          <w:szCs w:val="28"/>
        </w:rPr>
        <w:t xml:space="preserve"> - до 1 июля текущего финансового года;</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уточняют при необходимости планы закупок, после их уточнения и заключения соглашений о предоставлении субсидии утверждают планы закупок;</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г) юридические лица, указанные в </w:t>
      </w:r>
      <w:hyperlink w:anchor="P47" w:history="1">
        <w:r w:rsidRPr="00340227">
          <w:rPr>
            <w:rFonts w:ascii="Times New Roman" w:hAnsi="Times New Roman" w:cs="Times New Roman"/>
            <w:sz w:val="28"/>
            <w:szCs w:val="28"/>
          </w:rPr>
          <w:t>подпункте "г" пункта 3</w:t>
        </w:r>
      </w:hyperlink>
      <w:r w:rsidRPr="00340227">
        <w:rPr>
          <w:rFonts w:ascii="Times New Roman" w:hAnsi="Times New Roman" w:cs="Times New Roman"/>
          <w:sz w:val="28"/>
          <w:szCs w:val="28"/>
        </w:rPr>
        <w:t xml:space="preserve"> настоящего Порядка:</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w:t>
      </w:r>
      <w:r w:rsidR="00CF6895" w:rsidRPr="00340227">
        <w:rPr>
          <w:rFonts w:ascii="Times New Roman" w:hAnsi="Times New Roman" w:cs="Times New Roman"/>
          <w:sz w:val="28"/>
          <w:szCs w:val="28"/>
        </w:rPr>
        <w:t xml:space="preserve">Дзержинского сельсовета </w:t>
      </w:r>
      <w:r w:rsidRPr="00340227">
        <w:rPr>
          <w:rFonts w:ascii="Times New Roman" w:hAnsi="Times New Roman" w:cs="Times New Roman"/>
          <w:sz w:val="28"/>
          <w:szCs w:val="28"/>
        </w:rPr>
        <w:t>или приобретении объектов недвижимого имущества в муниципальную собственность</w:t>
      </w:r>
      <w:r w:rsidR="00CF6895" w:rsidRPr="00340227">
        <w:rPr>
          <w:rFonts w:ascii="Times New Roman" w:hAnsi="Times New Roman" w:cs="Times New Roman"/>
          <w:sz w:val="28"/>
          <w:szCs w:val="28"/>
        </w:rPr>
        <w:t xml:space="preserve"> Дзержинского сельсовета</w:t>
      </w:r>
      <w:r w:rsidRPr="00340227">
        <w:rPr>
          <w:rFonts w:ascii="Times New Roman" w:hAnsi="Times New Roman" w:cs="Times New Roman"/>
          <w:sz w:val="28"/>
          <w:szCs w:val="28"/>
        </w:rPr>
        <w:t>, принятых в Порядке, установленном</w:t>
      </w:r>
      <w:r w:rsidR="00CF6895" w:rsidRPr="00340227">
        <w:rPr>
          <w:rFonts w:ascii="Times New Roman" w:hAnsi="Times New Roman" w:cs="Times New Roman"/>
          <w:sz w:val="28"/>
          <w:szCs w:val="28"/>
        </w:rPr>
        <w:t xml:space="preserve"> правовыми актами Дзержинского сельсовета</w:t>
      </w:r>
      <w:r w:rsidRPr="00340227">
        <w:rPr>
          <w:rFonts w:ascii="Times New Roman" w:hAnsi="Times New Roman" w:cs="Times New Roman"/>
          <w:sz w:val="28"/>
          <w:szCs w:val="28"/>
        </w:rPr>
        <w:t>, - до 1 июля текущего финансового года;</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w:t>
      </w:r>
      <w:r w:rsidR="00CF6895" w:rsidRPr="00340227">
        <w:rPr>
          <w:rFonts w:ascii="Times New Roman" w:hAnsi="Times New Roman" w:cs="Times New Roman"/>
          <w:sz w:val="28"/>
          <w:szCs w:val="28"/>
        </w:rPr>
        <w:t xml:space="preserve"> Дзержинского сельсовета</w:t>
      </w:r>
      <w:r w:rsidRPr="00340227">
        <w:rPr>
          <w:rFonts w:ascii="Times New Roman" w:hAnsi="Times New Roman" w:cs="Times New Roman"/>
          <w:sz w:val="28"/>
          <w:szCs w:val="28"/>
        </w:rPr>
        <w:t>,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5. План закупок на очередной финансовый год и плановый период </w:t>
      </w:r>
      <w:r w:rsidRPr="00340227">
        <w:rPr>
          <w:rFonts w:ascii="Times New Roman" w:hAnsi="Times New Roman" w:cs="Times New Roman"/>
          <w:sz w:val="28"/>
          <w:szCs w:val="28"/>
        </w:rPr>
        <w:lastRenderedPageBreak/>
        <w:t>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44" w:history="1">
        <w:r w:rsidRPr="00340227">
          <w:rPr>
            <w:rFonts w:ascii="Times New Roman" w:hAnsi="Times New Roman" w:cs="Times New Roman"/>
            <w:sz w:val="28"/>
            <w:szCs w:val="28"/>
          </w:rPr>
          <w:t>подпунктах "б"</w:t>
        </w:r>
      </w:hyperlink>
      <w:r w:rsidRPr="00340227">
        <w:rPr>
          <w:rFonts w:ascii="Times New Roman" w:hAnsi="Times New Roman" w:cs="Times New Roman"/>
          <w:sz w:val="28"/>
          <w:szCs w:val="28"/>
        </w:rPr>
        <w:t xml:space="preserve">, </w:t>
      </w:r>
      <w:hyperlink w:anchor="P45" w:history="1">
        <w:r w:rsidRPr="00340227">
          <w:rPr>
            <w:rFonts w:ascii="Times New Roman" w:hAnsi="Times New Roman" w:cs="Times New Roman"/>
            <w:sz w:val="28"/>
            <w:szCs w:val="28"/>
          </w:rPr>
          <w:t>"</w:t>
        </w:r>
        <w:proofErr w:type="gramStart"/>
        <w:r w:rsidRPr="00340227">
          <w:rPr>
            <w:rFonts w:ascii="Times New Roman" w:hAnsi="Times New Roman" w:cs="Times New Roman"/>
            <w:sz w:val="28"/>
            <w:szCs w:val="28"/>
          </w:rPr>
          <w:t>б</w:t>
        </w:r>
        <w:proofErr w:type="gramEnd"/>
        <w:r w:rsidRPr="00340227">
          <w:rPr>
            <w:rFonts w:ascii="Times New Roman" w:hAnsi="Times New Roman" w:cs="Times New Roman"/>
            <w:sz w:val="28"/>
            <w:szCs w:val="28"/>
          </w:rPr>
          <w:t>(1)"</w:t>
        </w:r>
      </w:hyperlink>
      <w:r w:rsidRPr="00340227">
        <w:rPr>
          <w:rFonts w:ascii="Times New Roman" w:hAnsi="Times New Roman" w:cs="Times New Roman"/>
          <w:sz w:val="28"/>
          <w:szCs w:val="28"/>
        </w:rPr>
        <w:t xml:space="preserve"> и </w:t>
      </w:r>
      <w:hyperlink w:anchor="P46" w:history="1">
        <w:r w:rsidRPr="00340227">
          <w:rPr>
            <w:rFonts w:ascii="Times New Roman" w:hAnsi="Times New Roman" w:cs="Times New Roman"/>
            <w:sz w:val="28"/>
            <w:szCs w:val="28"/>
          </w:rPr>
          <w:t>"в" пункта 3</w:t>
        </w:r>
      </w:hyperlink>
      <w:r w:rsidRPr="00340227">
        <w:rPr>
          <w:rFonts w:ascii="Times New Roman" w:hAnsi="Times New Roman" w:cs="Times New Roman"/>
          <w:sz w:val="28"/>
          <w:szCs w:val="28"/>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7. Лица, указанные в </w:t>
      </w:r>
      <w:hyperlink w:anchor="P42" w:history="1">
        <w:r w:rsidRPr="00340227">
          <w:rPr>
            <w:rFonts w:ascii="Times New Roman" w:hAnsi="Times New Roman" w:cs="Times New Roman"/>
            <w:sz w:val="28"/>
            <w:szCs w:val="28"/>
          </w:rPr>
          <w:t>пункте 3</w:t>
        </w:r>
      </w:hyperlink>
      <w:r w:rsidRPr="00340227">
        <w:rPr>
          <w:rFonts w:ascii="Times New Roman" w:hAnsi="Times New Roman" w:cs="Times New Roman"/>
          <w:sz w:val="28"/>
          <w:szCs w:val="28"/>
        </w:rPr>
        <w:t xml:space="preserve"> настоящего документа, ведут планы закупок в соответствии с положениями Федерального закона и настоящего Порядка. Основаниями для внесения изменений в утвержденные планы закупок в случае необходимости являются:</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proofErr w:type="gramStart"/>
      <w:r w:rsidRPr="00340227">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5" w:history="1">
        <w:r w:rsidRPr="00340227">
          <w:rPr>
            <w:rFonts w:ascii="Times New Roman" w:hAnsi="Times New Roman" w:cs="Times New Roman"/>
            <w:sz w:val="28"/>
            <w:szCs w:val="28"/>
          </w:rPr>
          <w:t>статьи 13</w:t>
        </w:r>
      </w:hyperlink>
      <w:r w:rsidRPr="00340227">
        <w:rPr>
          <w:rFonts w:ascii="Times New Roman" w:hAnsi="Times New Roman" w:cs="Times New Roman"/>
          <w:sz w:val="28"/>
          <w:szCs w:val="28"/>
        </w:rPr>
        <w:t xml:space="preserve"> Федерального закона и установленных в соответствии со </w:t>
      </w:r>
      <w:hyperlink r:id="rId16" w:history="1">
        <w:r w:rsidRPr="00340227">
          <w:rPr>
            <w:rFonts w:ascii="Times New Roman" w:hAnsi="Times New Roman" w:cs="Times New Roman"/>
            <w:sz w:val="28"/>
            <w:szCs w:val="28"/>
          </w:rPr>
          <w:t>статьей 19</w:t>
        </w:r>
      </w:hyperlink>
      <w:r w:rsidRPr="00340227">
        <w:rPr>
          <w:rFonts w:ascii="Times New Roman" w:hAnsi="Times New Roman" w:cs="Times New Roman"/>
          <w:sz w:val="28"/>
          <w:szCs w:val="28"/>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б) приведение планов закупок в соответствие с муниципальными правовыми актами о внесении изменений в муниципальный правовой акт о местном бюджете на текущий финансовый год (текущий финансовый год и плановый период);</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proofErr w:type="spellStart"/>
      <w:r w:rsidRPr="00340227">
        <w:rPr>
          <w:rFonts w:ascii="Times New Roman" w:hAnsi="Times New Roman" w:cs="Times New Roman"/>
          <w:sz w:val="28"/>
          <w:szCs w:val="28"/>
        </w:rPr>
        <w:t>д</w:t>
      </w:r>
      <w:proofErr w:type="spellEnd"/>
      <w:r w:rsidRPr="00340227">
        <w:rPr>
          <w:rFonts w:ascii="Times New Roman" w:hAnsi="Times New Roman" w:cs="Times New Roman"/>
          <w:sz w:val="28"/>
          <w:szCs w:val="28"/>
        </w:rPr>
        <w:t>) использование в соответствии с законодательством Российской Федерации экономии, полученной при осуществлении закупок;</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е) выдача предписания органами контроля, определенными </w:t>
      </w:r>
      <w:hyperlink r:id="rId17" w:history="1">
        <w:r w:rsidRPr="00340227">
          <w:rPr>
            <w:rFonts w:ascii="Times New Roman" w:hAnsi="Times New Roman" w:cs="Times New Roman"/>
            <w:sz w:val="28"/>
            <w:szCs w:val="28"/>
          </w:rPr>
          <w:t>статьей 99</w:t>
        </w:r>
      </w:hyperlink>
      <w:r w:rsidRPr="00340227">
        <w:rPr>
          <w:rFonts w:ascii="Times New Roman" w:hAnsi="Times New Roman" w:cs="Times New Roman"/>
          <w:sz w:val="28"/>
          <w:szCs w:val="28"/>
        </w:rPr>
        <w:t xml:space="preserve"> Федерального закона, в том числе об аннулировании процедуры определения поставщиков (подрядчиков, исполнителей);</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ж) изменение финансирования и (или) сроков осуществления закупок;</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proofErr w:type="spellStart"/>
      <w:r w:rsidRPr="00340227">
        <w:rPr>
          <w:rFonts w:ascii="Times New Roman" w:hAnsi="Times New Roman" w:cs="Times New Roman"/>
          <w:sz w:val="28"/>
          <w:szCs w:val="28"/>
        </w:rPr>
        <w:t>з</w:t>
      </w:r>
      <w:proofErr w:type="spellEnd"/>
      <w:r w:rsidRPr="00340227">
        <w:rPr>
          <w:rFonts w:ascii="Times New Roman" w:hAnsi="Times New Roman" w:cs="Times New Roman"/>
          <w:sz w:val="28"/>
          <w:szCs w:val="28"/>
        </w:rPr>
        <w:t>) возникновение иных обстоятельств, предвидеть которые на дату утверждения плана закупок было невозможно;</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и) выявление фактов включения в план необоснованных закупок.</w:t>
      </w:r>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8. </w:t>
      </w:r>
      <w:proofErr w:type="gramStart"/>
      <w:r w:rsidRPr="00340227">
        <w:rPr>
          <w:rFonts w:ascii="Times New Roman" w:hAnsi="Times New Roman" w:cs="Times New Roman"/>
          <w:sz w:val="28"/>
          <w:szCs w:val="28"/>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w:t>
      </w:r>
      <w:r w:rsidRPr="00340227">
        <w:rPr>
          <w:rFonts w:ascii="Times New Roman" w:hAnsi="Times New Roman" w:cs="Times New Roman"/>
          <w:sz w:val="28"/>
          <w:szCs w:val="28"/>
        </w:rPr>
        <w:lastRenderedPageBreak/>
        <w:t>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8F2090" w:rsidRPr="00340227" w:rsidRDefault="008F2090">
      <w:pPr>
        <w:pStyle w:val="ConsPlusNormal"/>
        <w:spacing w:before="220"/>
        <w:ind w:firstLine="540"/>
        <w:contextualSpacing/>
        <w:jc w:val="both"/>
        <w:rPr>
          <w:rFonts w:ascii="Times New Roman" w:hAnsi="Times New Roman" w:cs="Times New Roman"/>
          <w:sz w:val="28"/>
          <w:szCs w:val="28"/>
        </w:rPr>
      </w:pPr>
      <w:r w:rsidRPr="00340227">
        <w:rPr>
          <w:rFonts w:ascii="Times New Roman" w:hAnsi="Times New Roman" w:cs="Times New Roman"/>
          <w:sz w:val="28"/>
          <w:szCs w:val="28"/>
        </w:rPr>
        <w:t xml:space="preserve">9. Формирование, утверждение и ведение планов закупок юридическими лицами, указанными в </w:t>
      </w:r>
      <w:hyperlink w:anchor="P47" w:history="1">
        <w:r w:rsidRPr="00340227">
          <w:rPr>
            <w:rFonts w:ascii="Times New Roman" w:hAnsi="Times New Roman" w:cs="Times New Roman"/>
            <w:sz w:val="28"/>
            <w:szCs w:val="28"/>
          </w:rPr>
          <w:t>подпункте "г" пункта 3</w:t>
        </w:r>
      </w:hyperlink>
      <w:r w:rsidRPr="00340227">
        <w:rPr>
          <w:rFonts w:ascii="Times New Roman" w:hAnsi="Times New Roman" w:cs="Times New Roman"/>
          <w:sz w:val="28"/>
          <w:szCs w:val="28"/>
        </w:rPr>
        <w:t xml:space="preserve"> настоящего документа, осуществляются от лица соответствующих органов местного самоуправления, передавших этим лицам полномочия государственного заказчика (муниципального заказчика).</w:t>
      </w:r>
    </w:p>
    <w:p w:rsidR="008F2090" w:rsidRPr="00340227" w:rsidRDefault="008F2090">
      <w:pPr>
        <w:pStyle w:val="ConsPlusNormal"/>
        <w:contextualSpacing/>
        <w:jc w:val="both"/>
        <w:rPr>
          <w:rFonts w:ascii="Times New Roman" w:hAnsi="Times New Roman" w:cs="Times New Roman"/>
          <w:sz w:val="28"/>
          <w:szCs w:val="28"/>
        </w:rPr>
      </w:pPr>
    </w:p>
    <w:p w:rsidR="007929EE" w:rsidRPr="00340227" w:rsidRDefault="00F90F6C">
      <w:pPr>
        <w:contextualSpacing/>
        <w:rPr>
          <w:rFonts w:ascii="Times New Roman" w:hAnsi="Times New Roman" w:cs="Times New Roman"/>
          <w:sz w:val="28"/>
          <w:szCs w:val="28"/>
        </w:rPr>
      </w:pPr>
    </w:p>
    <w:sectPr w:rsidR="007929EE" w:rsidRPr="00340227" w:rsidSect="00462653">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090"/>
    <w:rsid w:val="00204049"/>
    <w:rsid w:val="00213665"/>
    <w:rsid w:val="00333D5F"/>
    <w:rsid w:val="00340227"/>
    <w:rsid w:val="003607C0"/>
    <w:rsid w:val="003625E2"/>
    <w:rsid w:val="00386723"/>
    <w:rsid w:val="00413E02"/>
    <w:rsid w:val="00462653"/>
    <w:rsid w:val="005D2381"/>
    <w:rsid w:val="00606593"/>
    <w:rsid w:val="00610FCF"/>
    <w:rsid w:val="00717B9D"/>
    <w:rsid w:val="0074519F"/>
    <w:rsid w:val="007A6F29"/>
    <w:rsid w:val="007B1E6E"/>
    <w:rsid w:val="007F3918"/>
    <w:rsid w:val="008247B0"/>
    <w:rsid w:val="008F2090"/>
    <w:rsid w:val="00970B1E"/>
    <w:rsid w:val="009A2017"/>
    <w:rsid w:val="009D327E"/>
    <w:rsid w:val="009F4957"/>
    <w:rsid w:val="00A44E56"/>
    <w:rsid w:val="00B125FE"/>
    <w:rsid w:val="00BA4AC9"/>
    <w:rsid w:val="00CF6895"/>
    <w:rsid w:val="00D86412"/>
    <w:rsid w:val="00DC3818"/>
    <w:rsid w:val="00DF0D73"/>
    <w:rsid w:val="00EC37BB"/>
    <w:rsid w:val="00ED74CB"/>
    <w:rsid w:val="00F90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7B0"/>
  </w:style>
  <w:style w:type="paragraph" w:styleId="3">
    <w:name w:val="heading 3"/>
    <w:basedOn w:val="a"/>
    <w:next w:val="a"/>
    <w:link w:val="30"/>
    <w:qFormat/>
    <w:rsid w:val="008247B0"/>
    <w:pPr>
      <w:keepNext/>
      <w:spacing w:after="0" w:line="240" w:lineRule="auto"/>
      <w:jc w:val="center"/>
      <w:outlineLvl w:val="2"/>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0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20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209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8247B0"/>
    <w:rPr>
      <w:rFonts w:ascii="Times New Roman" w:eastAsia="Times New Roman" w:hAnsi="Times New Roman" w:cs="Times New Roman"/>
      <w:b/>
      <w:sz w:val="40"/>
      <w:szCs w:val="20"/>
      <w:lang w:eastAsia="ru-RU"/>
    </w:rPr>
  </w:style>
  <w:style w:type="paragraph" w:styleId="a3">
    <w:name w:val="Title"/>
    <w:basedOn w:val="a"/>
    <w:link w:val="a4"/>
    <w:qFormat/>
    <w:rsid w:val="008247B0"/>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8247B0"/>
    <w:rPr>
      <w:rFonts w:ascii="Times New Roman" w:eastAsia="Times New Roman" w:hAnsi="Times New Roman" w:cs="Times New Roman"/>
      <w:b/>
      <w:sz w:val="28"/>
      <w:szCs w:val="20"/>
      <w:lang w:eastAsia="ru-RU"/>
    </w:rPr>
  </w:style>
  <w:style w:type="paragraph" w:styleId="a5">
    <w:name w:val="Body Text"/>
    <w:basedOn w:val="a"/>
    <w:link w:val="a6"/>
    <w:uiPriority w:val="99"/>
    <w:rsid w:val="0074519F"/>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uiPriority w:val="99"/>
    <w:rsid w:val="0074519F"/>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4626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2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00597F797D89B1C95D5E1CA3884F679281C9D7058C7142FFEE27990D5A6FDBE34572204DAE4BA5684810733442AC643FC3Fd7U4G" TargetMode="External"/><Relationship Id="rId13" Type="http://schemas.openxmlformats.org/officeDocument/2006/relationships/hyperlink" Target="consultantplus://offline/ref=91000597F797D89B1C95D5E1CA3884F679281C9D7058C7142FFEE27990D5A6FDBE345F200F8FB4FF08DDD24678492EDD5FFC38639D4ADEdCUE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1000597F797D89B1C95D5E1CA3884F679281C9D7058C7142FFEE27990D5A6FDBE345F200F8FB7FA08DDD24678492EDD5FFC38639D4ADEdCUEG" TargetMode="External"/><Relationship Id="rId12" Type="http://schemas.openxmlformats.org/officeDocument/2006/relationships/hyperlink" Target="consultantplus://offline/ref=91000597F797D89B1C95D5E1CA3884F679281C9D7058C7142FFEE27990D5A6FDBE34572204DAE4BA5684810733442AC643FC3Fd7U4G" TargetMode="External"/><Relationship Id="rId17" Type="http://schemas.openxmlformats.org/officeDocument/2006/relationships/hyperlink" Target="consultantplus://offline/ref=91000597F797D89B1C95D5E1CA3884F679281C9D7058C7142FFEE27990D5A6FDBE345F200E8DB2F808DDD24678492EDD5FFC38639D4ADEdCUEG" TargetMode="External"/><Relationship Id="rId2" Type="http://schemas.openxmlformats.org/officeDocument/2006/relationships/settings" Target="settings.xml"/><Relationship Id="rId16" Type="http://schemas.openxmlformats.org/officeDocument/2006/relationships/hyperlink" Target="consultantplus://offline/ref=91000597F797D89B1C95D5E1CA3884F679281C9D7058C7142FFEE27990D5A6FDBE345F200F8FB2FD08DDD24678492EDD5FFC38639D4ADEdCUEG" TargetMode="External"/><Relationship Id="rId1" Type="http://schemas.openxmlformats.org/officeDocument/2006/relationships/styles" Target="styles.xml"/><Relationship Id="rId6" Type="http://schemas.openxmlformats.org/officeDocument/2006/relationships/hyperlink" Target="consultantplus://offline/ref=91000597F797D89B1C95D5E1CA3884F67A281D907058C7142FFEE27990D5A6EFBE6C53220A90B5F81D8B8303d2U4G" TargetMode="External"/><Relationship Id="rId11" Type="http://schemas.openxmlformats.org/officeDocument/2006/relationships/hyperlink" Target="consultantplus://offline/ref=91000597F797D89B1C95D5E1CA3884F679281C9D7058C7142FFEE27990D5A6FDBE345C270885E1AF47DC8E00285A2CDE5FFE3E7Cd9U6G" TargetMode="External"/><Relationship Id="rId5" Type="http://schemas.openxmlformats.org/officeDocument/2006/relationships/hyperlink" Target="consultantplus://offline/ref=91000597F797D89B1C95D5E1CA3884F679281C9D7058C7142FFEE27990D5A6EFBE6C53220A90B5F81D8B8303d2U4G" TargetMode="External"/><Relationship Id="rId15" Type="http://schemas.openxmlformats.org/officeDocument/2006/relationships/hyperlink" Target="consultantplus://offline/ref=91000597F797D89B1C95D5E1CA3884F679281C9D7058C7142FFEE27990D5A6FDBE345F200F8FB4FF08DDD24678492EDD5FFC38639D4ADEdCUEG" TargetMode="External"/><Relationship Id="rId10" Type="http://schemas.openxmlformats.org/officeDocument/2006/relationships/hyperlink" Target="consultantplus://offline/ref=91000597F797D89B1C95D5E1CA3884F679281C9D7058C7142FFEE27990D5A6FDBE34572204DAE4BA5684810733442AC643FC3Fd7U4G"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91000597F797D89B1C95D5E1CA3884F679281C9D7058C7142FFEE27990D5A6FDBE345F200D8EB4FD08DDD24678492EDD5FFC38639D4ADEdCUEG" TargetMode="External"/><Relationship Id="rId14" Type="http://schemas.openxmlformats.org/officeDocument/2006/relationships/hyperlink" Target="consultantplus://offline/ref=91000597F797D89B1C95D5E1CA3884F679281C9D7058C7142FFEE27990D5A6FDBE345F200F8FB4FF08DDD24678492EDD5FFC38639D4ADEdCU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2137</Words>
  <Characters>12183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19</cp:lastModifiedBy>
  <cp:revision>18</cp:revision>
  <cp:lastPrinted>2019-10-02T03:22:00Z</cp:lastPrinted>
  <dcterms:created xsi:type="dcterms:W3CDTF">2019-06-25T06:20:00Z</dcterms:created>
  <dcterms:modified xsi:type="dcterms:W3CDTF">2019-10-02T03:23:00Z</dcterms:modified>
</cp:coreProperties>
</file>